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Radio Generation Kenya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4 plays · 20 September 2026 to 21 September 2026 · 2 days · 88.8 FM · Kenya</w:t>
      </w:r>
    </w:p>
    <w:p>
      <w:pPr>
        <w:pStyle w:val="Heading2"/>
      </w:pPr>
      <w:r>
        <w:t xml:space="preserve">20 September 2026 — 2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https://www.youtube.com/watch?v=HPg_je5YGMg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Lofi Music | Playlist 4 | 12 Hours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Lofi Music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18:00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https://www.youtube.com/results?search_query=Lofi+M...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Lofi Music | Playlist 2 | 22 Hours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Lofi Music</w:t>
            </w:r>
          </w:p>
        </w:tc>
      </w:tr>
    </w:tbl>
    <w:p/>
    <w:p>
      <w:pPr>
        <w:pStyle w:val="Heading2"/>
      </w:pPr>
      <w:r>
        <w:t xml:space="preserve">21 September 2026 — 2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00:24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https://www.youtube.com/results?search_query=Lofi+M...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Lofi Music | Playlist 2 | 22 Hours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Lofi Music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00:24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https://www.youtube.com/results?search_query=Lofi+M...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Lofi Music | Playlist 2 | 22 Hours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Lofi Music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Radio Generation Kenya's live stream by Livestream Radio — https://livestream.harold-datascience.co.ke/radio/radio-generation-kenya/tracks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HPg_je5YGMg" TargetMode="External"/><Relationship Id="rIdL2" Type="http://schemas.openxmlformats.org/officeDocument/2006/relationships/hyperlink" Target="https://www.youtube.com/results?search_query=Lofi+Music+Lofi+Music+%7C+Playlist+2+%7C+22+Hours+audio" TargetMode="External"/><Relationship Id="rIdL3" Type="http://schemas.openxmlformats.org/officeDocument/2006/relationships/hyperlink" Target="https://www.youtube.com/results?search_query=Lofi+Music+Lofi+Music+%7C+Playlist+2+%7C+22+Hours+audio" TargetMode="External"/><Relationship Id="rIdL4" Type="http://schemas.openxmlformats.org/officeDocument/2006/relationships/hyperlink" Target="https://www.youtube.com/results?search_query=Lofi+Music+Lofi+Music+%7C+Playlist+2+%7C+22+Hours+audio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Radio Generation Kenya - tracks played</dc:title>
  <dc:creator>Livestream Radio</dc:creator>
  <cp:lastModifiedBy>Livestream Radio</cp:lastModifiedBy>
  <dcterms:created xsi:type="dcterms:W3CDTF">2026-09-21T17:56:21Z</dcterms:created>
  <dcterms:modified xsi:type="dcterms:W3CDTF">2026-09-21T17:56:21Z</dcterms:modified>
</cp:coreProperties>
</file>