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RAS STYLE</w:t>
      </w:r>
    </w:p>
    <w:p>
      <w:pPr>
        <w:pStyle w:val="Heading1"/>
      </w:pPr>
      <w:r>
        <w:t xml:space="preserve">Tracks played on 22 September 2026</w:t>
      </w:r>
    </w:p>
    <w:p>
      <w:pPr>
        <w:pStyle w:val="Subtitle"/>
      </w:pPr>
      <w:r>
        <w:t xml:space="preserve">3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https://www.youtube.com/watch?v=u2X9tA-jg1w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Download the Rastyle Radio App-31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RAS STYLE's live stream by Livestream Radio — https://livestream.harold-datascience.co.ke/radio/ras-style/tracks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9Oh4SQD7pJM" TargetMode="External"/><Relationship Id="rIdL2" Type="http://schemas.openxmlformats.org/officeDocument/2006/relationships/hyperlink" Target="https://www.youtube.com/watch?v=9Oh4SQD7pJM" TargetMode="External"/><Relationship Id="rIdL3" Type="http://schemas.openxmlformats.org/officeDocument/2006/relationships/hyperlink" Target="https://www.youtube.com/watch?v=u2X9tA-jg1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RAS STYLE - tracks played 2026-09-22</dc:title>
  <dc:creator>Livestream Radio</dc:creator>
  <cp:lastModifiedBy>Livestream Radio</cp:lastModifiedBy>
  <dcterms:created xsi:type="dcterms:W3CDTF">2026-09-22T08:21:11Z</dcterms:created>
  <dcterms:modified xsi:type="dcterms:W3CDTF">2026-09-22T08:21:11Z</dcterms:modified>
</cp:coreProperties>
</file>